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10E94" w:rsidRPr="00853BAF" w:rsidTr="00310E94">
        <w:tc>
          <w:tcPr>
            <w:tcW w:w="9923" w:type="dxa"/>
          </w:tcPr>
          <w:p w:rsidR="00310E94" w:rsidRPr="00853BAF" w:rsidRDefault="00A606C3" w:rsidP="00310E94">
            <w:pPr>
              <w:ind w:left="4536" w:firstLine="0"/>
              <w:outlineLvl w:val="0"/>
            </w:pPr>
            <w:r w:rsidRPr="00A606C3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5pt;height:40.55pt">
                  <v:imagedata r:id="rId8" o:title="" blacklevel="3932f"/>
                </v:shape>
              </w:pict>
            </w:r>
          </w:p>
          <w:p w:rsidR="00310E94" w:rsidRPr="00853BAF" w:rsidRDefault="00310E94" w:rsidP="00310E9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10E94" w:rsidRPr="00853BAF" w:rsidRDefault="00310E94" w:rsidP="00310E9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10E94" w:rsidRPr="00853BAF" w:rsidRDefault="00310E94" w:rsidP="00310E9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10E94" w:rsidRPr="00853BAF" w:rsidRDefault="00310E94" w:rsidP="00310E9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10E94" w:rsidRPr="00853BAF" w:rsidRDefault="00310E94" w:rsidP="00310E9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10E94" w:rsidRPr="00853BAF" w:rsidRDefault="00310E94" w:rsidP="00310E9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60E6F">
              <w:rPr>
                <w:szCs w:val="28"/>
                <w:u w:val="single"/>
              </w:rPr>
              <w:t>04.03.2019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160E6F">
              <w:rPr>
                <w:u w:val="single"/>
              </w:rPr>
              <w:t>756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310E94" w:rsidRPr="00853BAF" w:rsidRDefault="00310E94" w:rsidP="00310E9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83"/>
      </w:tblGrid>
      <w:tr w:rsidR="00092A0A" w:rsidRPr="00CA36BE" w:rsidTr="008F3B0B">
        <w:trPr>
          <w:trHeight w:val="582"/>
        </w:trPr>
        <w:tc>
          <w:tcPr>
            <w:tcW w:w="5783" w:type="dxa"/>
          </w:tcPr>
          <w:p w:rsidR="00092A0A" w:rsidRPr="00CA36BE" w:rsidRDefault="00051A01" w:rsidP="00310E94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>квартала</w:t>
            </w:r>
            <w:r w:rsidR="00310E94">
              <w:rPr>
                <w:szCs w:val="28"/>
              </w:rPr>
              <w:t xml:space="preserve"> </w:t>
            </w:r>
            <w:r w:rsidR="008F3B0B">
              <w:rPr>
                <w:szCs w:val="28"/>
              </w:rPr>
              <w:t>353.01.02.03</w:t>
            </w:r>
            <w:r>
              <w:rPr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 xml:space="preserve">в границах </w:t>
            </w:r>
            <w:r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5936B1">
              <w:rPr>
                <w:bCs/>
                <w:iCs/>
                <w:szCs w:val="28"/>
              </w:rPr>
              <w:t xml:space="preserve">территории, </w:t>
            </w:r>
            <w:r w:rsidR="00020468">
              <w:rPr>
                <w:bCs/>
                <w:iCs/>
                <w:szCs w:val="28"/>
              </w:rPr>
              <w:t xml:space="preserve">ограниченной улицами </w:t>
            </w:r>
            <w:proofErr w:type="spellStart"/>
            <w:r w:rsidR="008F3B0B">
              <w:rPr>
                <w:bCs/>
                <w:iCs/>
                <w:szCs w:val="28"/>
              </w:rPr>
              <w:t>Дукача</w:t>
            </w:r>
            <w:proofErr w:type="spellEnd"/>
            <w:r w:rsidR="008F3B0B">
              <w:rPr>
                <w:bCs/>
                <w:iCs/>
                <w:szCs w:val="28"/>
              </w:rPr>
              <w:t xml:space="preserve">, Широкой, </w:t>
            </w:r>
            <w:proofErr w:type="spellStart"/>
            <w:r w:rsidR="008F3B0B">
              <w:rPr>
                <w:bCs/>
                <w:iCs/>
                <w:szCs w:val="28"/>
              </w:rPr>
              <w:t>Порт-Артурской</w:t>
            </w:r>
            <w:proofErr w:type="spellEnd"/>
            <w:r w:rsidR="008F3B0B">
              <w:rPr>
                <w:bCs/>
                <w:iCs/>
                <w:szCs w:val="28"/>
              </w:rPr>
              <w:t xml:space="preserve"> и полосой отвода железной дороги, в Ленинском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20468" w:rsidRPr="00310E94" w:rsidRDefault="00020468" w:rsidP="00496F4E">
      <w:pPr>
        <w:tabs>
          <w:tab w:val="left" w:pos="360"/>
        </w:tabs>
        <w:contextualSpacing/>
        <w:rPr>
          <w:sz w:val="22"/>
          <w:szCs w:val="22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Pr="00CA36BE">
        <w:rPr>
          <w:szCs w:val="28"/>
        </w:rPr>
        <w:t>в соответствии с Градостроительным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6B4E47">
        <w:rPr>
          <w:szCs w:val="28"/>
        </w:rPr>
        <w:t>е</w:t>
      </w:r>
      <w:r w:rsidR="00D27D95" w:rsidRPr="006B4E47">
        <w:rPr>
          <w:szCs w:val="28"/>
        </w:rPr>
        <w:t>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 xml:space="preserve">решением Совета депутатов города Новосибирска от 24.05.2017 № 411 «О </w:t>
      </w:r>
      <w:proofErr w:type="gramStart"/>
      <w:r w:rsidR="00CC06DD" w:rsidRPr="00CA36BE">
        <w:rPr>
          <w:szCs w:val="28"/>
        </w:rPr>
        <w:t>Порядке подготовки документации по планировке территории и признании утр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становлени</w:t>
      </w:r>
      <w:r w:rsidR="00AE761E">
        <w:rPr>
          <w:szCs w:val="28"/>
        </w:rPr>
        <w:t>я</w:t>
      </w:r>
      <w:r w:rsidR="00CC06DD" w:rsidRPr="00CA36BE">
        <w:rPr>
          <w:szCs w:val="28"/>
        </w:rPr>
        <w:t>м</w:t>
      </w:r>
      <w:r w:rsidR="00AE761E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AE761E" w:rsidRPr="00AE761E">
        <w:rPr>
          <w:szCs w:val="28"/>
        </w:rPr>
        <w:t>от</w:t>
      </w:r>
      <w:r w:rsidR="00AE761E">
        <w:rPr>
          <w:szCs w:val="28"/>
        </w:rPr>
        <w:t> </w:t>
      </w:r>
      <w:r w:rsidR="008F3B0B" w:rsidRPr="008F3B0B">
        <w:rPr>
          <w:szCs w:val="28"/>
        </w:rPr>
        <w:t>25.12.2018 № 4611</w:t>
      </w:r>
      <w:r w:rsidR="00020468" w:rsidRPr="00020468">
        <w:rPr>
          <w:szCs w:val="28"/>
        </w:rPr>
        <w:t xml:space="preserve"> «О проекте планировки территории, ограниченной улицами </w:t>
      </w:r>
      <w:proofErr w:type="spellStart"/>
      <w:r w:rsidR="008F3B0B">
        <w:rPr>
          <w:szCs w:val="28"/>
        </w:rPr>
        <w:t>Дукача</w:t>
      </w:r>
      <w:proofErr w:type="spellEnd"/>
      <w:r w:rsidR="008F3B0B">
        <w:rPr>
          <w:szCs w:val="28"/>
        </w:rPr>
        <w:t xml:space="preserve">, Широкой, </w:t>
      </w:r>
      <w:proofErr w:type="spellStart"/>
      <w:r w:rsidR="008F3B0B">
        <w:rPr>
          <w:szCs w:val="28"/>
        </w:rPr>
        <w:t>Порт-Артурской</w:t>
      </w:r>
      <w:proofErr w:type="spellEnd"/>
      <w:r w:rsidR="008F3B0B">
        <w:rPr>
          <w:szCs w:val="28"/>
        </w:rPr>
        <w:t xml:space="preserve"> и полосой отвода железной дороги, в Ленинском районе</w:t>
      </w:r>
      <w:r w:rsidR="00020468" w:rsidRPr="00020468">
        <w:rPr>
          <w:szCs w:val="28"/>
        </w:rPr>
        <w:t>»</w:t>
      </w:r>
      <w:r w:rsidR="00AE761E" w:rsidRPr="00AE761E">
        <w:rPr>
          <w:szCs w:val="28"/>
        </w:rPr>
        <w:t>, от</w:t>
      </w:r>
      <w:r w:rsidR="00310E94">
        <w:rPr>
          <w:szCs w:val="28"/>
        </w:rPr>
        <w:t xml:space="preserve"> </w:t>
      </w:r>
      <w:r w:rsidR="008F3B0B">
        <w:rPr>
          <w:szCs w:val="28"/>
        </w:rPr>
        <w:t>23</w:t>
      </w:r>
      <w:r w:rsidR="00AE761E" w:rsidRPr="00AE761E">
        <w:rPr>
          <w:szCs w:val="28"/>
        </w:rPr>
        <w:t>.</w:t>
      </w:r>
      <w:r w:rsidR="008F3B0B">
        <w:rPr>
          <w:szCs w:val="28"/>
        </w:rPr>
        <w:t>01</w:t>
      </w:r>
      <w:r w:rsidR="00AE761E" w:rsidRPr="00AE761E">
        <w:rPr>
          <w:szCs w:val="28"/>
        </w:rPr>
        <w:t>.201</w:t>
      </w:r>
      <w:r w:rsidR="008F3B0B">
        <w:rPr>
          <w:szCs w:val="28"/>
        </w:rPr>
        <w:t>9</w:t>
      </w:r>
      <w:r w:rsidR="00AE761E" w:rsidRPr="00AE761E">
        <w:rPr>
          <w:szCs w:val="28"/>
        </w:rPr>
        <w:t xml:space="preserve"> №</w:t>
      </w:r>
      <w:r w:rsidR="008F3B0B">
        <w:rPr>
          <w:szCs w:val="28"/>
        </w:rPr>
        <w:t> 212</w:t>
      </w:r>
      <w:r w:rsidR="00AE761E" w:rsidRPr="00AE761E">
        <w:rPr>
          <w:szCs w:val="28"/>
        </w:rPr>
        <w:t xml:space="preserve"> «О подготовке проекта межевания территории квартала</w:t>
      </w:r>
      <w:r w:rsidR="00310E94">
        <w:rPr>
          <w:szCs w:val="28"/>
        </w:rPr>
        <w:t xml:space="preserve"> </w:t>
      </w:r>
      <w:r w:rsidR="008F3B0B">
        <w:rPr>
          <w:szCs w:val="28"/>
        </w:rPr>
        <w:t>353.01.02.03</w:t>
      </w:r>
      <w:r w:rsidR="00AE761E" w:rsidRPr="00AE761E">
        <w:rPr>
          <w:szCs w:val="28"/>
        </w:rPr>
        <w:t xml:space="preserve"> в границах проекта планировки территории, </w:t>
      </w:r>
      <w:r w:rsidR="00020468">
        <w:rPr>
          <w:szCs w:val="28"/>
        </w:rPr>
        <w:t xml:space="preserve">ограниченной улицами </w:t>
      </w:r>
      <w:proofErr w:type="spellStart"/>
      <w:r w:rsidR="008F3B0B">
        <w:rPr>
          <w:szCs w:val="28"/>
        </w:rPr>
        <w:t>Дукача</w:t>
      </w:r>
      <w:proofErr w:type="spellEnd"/>
      <w:r w:rsidR="008F3B0B">
        <w:rPr>
          <w:szCs w:val="28"/>
        </w:rPr>
        <w:t xml:space="preserve">, Широкой, </w:t>
      </w:r>
      <w:proofErr w:type="spellStart"/>
      <w:r w:rsidR="008F3B0B">
        <w:rPr>
          <w:szCs w:val="28"/>
        </w:rPr>
        <w:t>Порт-Артурской</w:t>
      </w:r>
      <w:proofErr w:type="spellEnd"/>
      <w:proofErr w:type="gramEnd"/>
      <w:r w:rsidR="008F3B0B">
        <w:rPr>
          <w:szCs w:val="28"/>
        </w:rPr>
        <w:t xml:space="preserve"> и полосой отвода железной дороги, в Лени</w:t>
      </w:r>
      <w:r w:rsidR="008F3B0B">
        <w:rPr>
          <w:szCs w:val="28"/>
        </w:rPr>
        <w:t>н</w:t>
      </w:r>
      <w:r w:rsidR="008F3B0B">
        <w:rPr>
          <w:szCs w:val="28"/>
        </w:rPr>
        <w:t>ском районе</w:t>
      </w:r>
      <w:r w:rsidR="00AE761E" w:rsidRPr="00AE761E">
        <w:rPr>
          <w:szCs w:val="28"/>
        </w:rPr>
        <w:t>»</w:t>
      </w:r>
      <w:r w:rsidR="008F3B0B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8F3B0B">
        <w:rPr>
          <w:szCs w:val="28"/>
        </w:rPr>
        <w:t>353.01.02.03</w:t>
      </w:r>
      <w:r w:rsidR="00051A01">
        <w:rPr>
          <w:szCs w:val="28"/>
        </w:rPr>
        <w:t xml:space="preserve"> </w:t>
      </w:r>
      <w:r w:rsidR="00051A01" w:rsidRPr="00366695">
        <w:rPr>
          <w:bCs/>
          <w:iCs/>
          <w:szCs w:val="28"/>
        </w:rPr>
        <w:t>в гран</w:t>
      </w:r>
      <w:r w:rsidR="00051A01" w:rsidRPr="00366695">
        <w:rPr>
          <w:bCs/>
          <w:iCs/>
          <w:szCs w:val="28"/>
        </w:rPr>
        <w:t>и</w:t>
      </w:r>
      <w:r w:rsidR="00051A01" w:rsidRPr="00366695">
        <w:rPr>
          <w:bCs/>
          <w:iCs/>
          <w:szCs w:val="28"/>
        </w:rPr>
        <w:t xml:space="preserve">цах </w:t>
      </w:r>
      <w:r w:rsidR="00051A01" w:rsidRPr="00C16DD9">
        <w:rPr>
          <w:bCs/>
          <w:iCs/>
          <w:szCs w:val="28"/>
        </w:rPr>
        <w:t xml:space="preserve">проекта планировки </w:t>
      </w:r>
      <w:r w:rsidR="005936B1">
        <w:rPr>
          <w:bCs/>
          <w:iCs/>
          <w:szCs w:val="28"/>
        </w:rPr>
        <w:t xml:space="preserve">территории, </w:t>
      </w:r>
      <w:r w:rsidR="00020468">
        <w:rPr>
          <w:bCs/>
          <w:iCs/>
          <w:szCs w:val="28"/>
        </w:rPr>
        <w:t xml:space="preserve">ограниченной улицами </w:t>
      </w:r>
      <w:proofErr w:type="spellStart"/>
      <w:r w:rsidR="008F3B0B">
        <w:rPr>
          <w:bCs/>
          <w:iCs/>
          <w:szCs w:val="28"/>
        </w:rPr>
        <w:t>Дукача</w:t>
      </w:r>
      <w:proofErr w:type="spellEnd"/>
      <w:r w:rsidR="008F3B0B">
        <w:rPr>
          <w:bCs/>
          <w:iCs/>
          <w:szCs w:val="28"/>
        </w:rPr>
        <w:t xml:space="preserve">, Широкой, </w:t>
      </w:r>
      <w:proofErr w:type="spellStart"/>
      <w:r w:rsidR="008F3B0B">
        <w:rPr>
          <w:bCs/>
          <w:iCs/>
          <w:szCs w:val="28"/>
        </w:rPr>
        <w:t>Порт-Артурской</w:t>
      </w:r>
      <w:proofErr w:type="spellEnd"/>
      <w:r w:rsidR="008F3B0B">
        <w:rPr>
          <w:bCs/>
          <w:iCs/>
          <w:szCs w:val="28"/>
        </w:rPr>
        <w:t xml:space="preserve"> и полосой отвода железной дороги, в Ленинском районе</w:t>
      </w:r>
      <w:r w:rsidR="006C5E6F" w:rsidRPr="00CA36BE">
        <w:rPr>
          <w:szCs w:val="28"/>
        </w:rPr>
        <w:t xml:space="preserve"> </w:t>
      </w:r>
      <w:r w:rsidRPr="00CA36BE">
        <w:rPr>
          <w:szCs w:val="28"/>
        </w:rPr>
        <w:t>(прил</w:t>
      </w:r>
      <w:r w:rsidRPr="00CA36BE">
        <w:rPr>
          <w:szCs w:val="28"/>
        </w:rPr>
        <w:t>о</w:t>
      </w:r>
      <w:r w:rsidRPr="00CA36BE">
        <w:rPr>
          <w:szCs w:val="28"/>
        </w:rPr>
        <w:t>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8F3B0B">
        <w:rPr>
          <w:szCs w:val="28"/>
        </w:rPr>
        <w:t>353.01.02.03</w:t>
      </w:r>
      <w:r w:rsidR="00657B3C">
        <w:rPr>
          <w:szCs w:val="28"/>
        </w:rPr>
        <w:t xml:space="preserve"> </w:t>
      </w:r>
      <w:r w:rsidR="00657B3C" w:rsidRPr="00080EC2">
        <w:rPr>
          <w:szCs w:val="28"/>
        </w:rPr>
        <w:t>в границах проекта планировки территории</w:t>
      </w:r>
      <w:r w:rsidR="005936B1">
        <w:rPr>
          <w:szCs w:val="28"/>
        </w:rPr>
        <w:t xml:space="preserve">, </w:t>
      </w:r>
      <w:r w:rsidR="00020468">
        <w:rPr>
          <w:szCs w:val="28"/>
        </w:rPr>
        <w:t xml:space="preserve">ограниченной улицами </w:t>
      </w:r>
      <w:proofErr w:type="spellStart"/>
      <w:r w:rsidR="008F3B0B">
        <w:rPr>
          <w:szCs w:val="28"/>
        </w:rPr>
        <w:t>Дукача</w:t>
      </w:r>
      <w:proofErr w:type="spellEnd"/>
      <w:r w:rsidR="008F3B0B">
        <w:rPr>
          <w:szCs w:val="28"/>
        </w:rPr>
        <w:t xml:space="preserve">, Широкой, </w:t>
      </w:r>
      <w:proofErr w:type="spellStart"/>
      <w:r w:rsidR="008F3B0B">
        <w:rPr>
          <w:szCs w:val="28"/>
        </w:rPr>
        <w:t>Порт-Артурской</w:t>
      </w:r>
      <w:proofErr w:type="spellEnd"/>
      <w:r w:rsidR="008F3B0B">
        <w:rPr>
          <w:szCs w:val="28"/>
        </w:rPr>
        <w:t xml:space="preserve"> и полосой отвода железной дороги, в Ленинском районе</w:t>
      </w:r>
      <w:r w:rsidR="0088232A">
        <w:rPr>
          <w:szCs w:val="28"/>
        </w:rPr>
        <w:t>.</w:t>
      </w:r>
    </w:p>
    <w:p w:rsidR="00017B9C" w:rsidRDefault="00657B3C" w:rsidP="00DC7541">
      <w:pPr>
        <w:pStyle w:val="S2"/>
        <w:rPr>
          <w:szCs w:val="28"/>
        </w:rPr>
      </w:pPr>
      <w:r>
        <w:rPr>
          <w:szCs w:val="28"/>
        </w:rPr>
        <w:t>3</w:t>
      </w:r>
      <w:r w:rsidR="006055CF">
        <w:rPr>
          <w:szCs w:val="28"/>
        </w:rPr>
        <w:t>. </w:t>
      </w:r>
      <w:r w:rsidR="000E32FD" w:rsidRPr="003D4766">
        <w:rPr>
          <w:szCs w:val="28"/>
        </w:rPr>
        <w:t>Признать</w:t>
      </w:r>
      <w:r w:rsidR="000E32FD" w:rsidRPr="000255F3">
        <w:rPr>
          <w:szCs w:val="28"/>
        </w:rPr>
        <w:t xml:space="preserve"> утратившим силу</w:t>
      </w:r>
      <w:r w:rsidR="006055CF">
        <w:rPr>
          <w:szCs w:val="28"/>
        </w:rPr>
        <w:t xml:space="preserve"> </w:t>
      </w:r>
      <w:r w:rsidR="000E32FD" w:rsidRPr="000255F3">
        <w:rPr>
          <w:szCs w:val="28"/>
        </w:rPr>
        <w:t>постановлени</w:t>
      </w:r>
      <w:r w:rsidR="0088232A">
        <w:rPr>
          <w:szCs w:val="28"/>
        </w:rPr>
        <w:t>е</w:t>
      </w:r>
      <w:r w:rsidR="006055CF">
        <w:rPr>
          <w:szCs w:val="28"/>
        </w:rPr>
        <w:t xml:space="preserve"> мэрии города Новосибирска от</w:t>
      </w:r>
      <w:r w:rsidR="00310E94">
        <w:rPr>
          <w:szCs w:val="28"/>
        </w:rPr>
        <w:t xml:space="preserve"> </w:t>
      </w:r>
      <w:r w:rsidR="008F3B0B">
        <w:rPr>
          <w:szCs w:val="28"/>
        </w:rPr>
        <w:t>06</w:t>
      </w:r>
      <w:r w:rsidR="006055CF">
        <w:rPr>
          <w:szCs w:val="28"/>
        </w:rPr>
        <w:t>.</w:t>
      </w:r>
      <w:r w:rsidR="008F3B0B">
        <w:rPr>
          <w:szCs w:val="28"/>
        </w:rPr>
        <w:t>02</w:t>
      </w:r>
      <w:r w:rsidR="006055CF">
        <w:rPr>
          <w:szCs w:val="28"/>
        </w:rPr>
        <w:t>.2017 № </w:t>
      </w:r>
      <w:r w:rsidR="008F3B0B">
        <w:rPr>
          <w:szCs w:val="28"/>
        </w:rPr>
        <w:t>518</w:t>
      </w:r>
      <w:r w:rsidR="006055CF" w:rsidRPr="006055CF">
        <w:rPr>
          <w:szCs w:val="28"/>
        </w:rPr>
        <w:t xml:space="preserve"> </w:t>
      </w:r>
      <w:r w:rsidR="006055CF" w:rsidRPr="00CA36BE">
        <w:rPr>
          <w:szCs w:val="28"/>
        </w:rPr>
        <w:t>«</w:t>
      </w:r>
      <w:r w:rsidR="006055CF" w:rsidRPr="008E28F5">
        <w:rPr>
          <w:szCs w:val="28"/>
        </w:rPr>
        <w:t>О проекте межевания территории</w:t>
      </w:r>
      <w:r w:rsidR="0088232A">
        <w:rPr>
          <w:szCs w:val="28"/>
        </w:rPr>
        <w:t xml:space="preserve"> квартала</w:t>
      </w:r>
      <w:r w:rsidR="00310E94">
        <w:rPr>
          <w:szCs w:val="28"/>
        </w:rPr>
        <w:t xml:space="preserve"> </w:t>
      </w:r>
      <w:r w:rsidR="008F3B0B" w:rsidRPr="008F3B0B">
        <w:rPr>
          <w:szCs w:val="28"/>
        </w:rPr>
        <w:t>352.02.02.28 в гр</w:t>
      </w:r>
      <w:r w:rsidR="008F3B0B" w:rsidRPr="008F3B0B">
        <w:rPr>
          <w:szCs w:val="28"/>
        </w:rPr>
        <w:t>а</w:t>
      </w:r>
      <w:r w:rsidR="008F3B0B" w:rsidRPr="008F3B0B">
        <w:rPr>
          <w:szCs w:val="28"/>
        </w:rPr>
        <w:t xml:space="preserve">ницах проекта планировки территории, ограниченной улицами </w:t>
      </w:r>
      <w:proofErr w:type="spellStart"/>
      <w:r w:rsidR="008F3B0B" w:rsidRPr="008F3B0B">
        <w:rPr>
          <w:szCs w:val="28"/>
        </w:rPr>
        <w:t>Порт-Артурской</w:t>
      </w:r>
      <w:proofErr w:type="spellEnd"/>
      <w:r w:rsidR="008F3B0B" w:rsidRPr="008F3B0B">
        <w:rPr>
          <w:szCs w:val="28"/>
        </w:rPr>
        <w:t xml:space="preserve">, Широкой, полосой отвода железной дороги и </w:t>
      </w:r>
      <w:proofErr w:type="spellStart"/>
      <w:r w:rsidR="008F3B0B" w:rsidRPr="008F3B0B">
        <w:rPr>
          <w:szCs w:val="28"/>
        </w:rPr>
        <w:t>Толмачевским</w:t>
      </w:r>
      <w:proofErr w:type="spellEnd"/>
      <w:r w:rsidR="008F3B0B" w:rsidRPr="008F3B0B">
        <w:rPr>
          <w:szCs w:val="28"/>
        </w:rPr>
        <w:t xml:space="preserve"> шоссе, в Ленинском районе</w:t>
      </w:r>
      <w:r w:rsidR="00FE02B3">
        <w:rPr>
          <w:szCs w:val="28"/>
        </w:rPr>
        <w:t>»</w:t>
      </w:r>
      <w:r w:rsidR="006055CF">
        <w:rPr>
          <w:szCs w:val="28"/>
        </w:rPr>
        <w:t>.</w:t>
      </w:r>
    </w:p>
    <w:p w:rsidR="008F3B0B" w:rsidRDefault="008F3B0B" w:rsidP="00DC7541">
      <w:pPr>
        <w:pStyle w:val="S2"/>
        <w:rPr>
          <w:szCs w:val="28"/>
        </w:rPr>
      </w:pPr>
      <w:r>
        <w:rPr>
          <w:szCs w:val="28"/>
        </w:rPr>
        <w:t>4</w:t>
      </w:r>
      <w:r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Pr="00CA36BE">
        <w:rPr>
          <w:szCs w:val="28"/>
        </w:rPr>
        <w:t>разместить постановление</w:t>
      </w:r>
      <w:proofErr w:type="gramEnd"/>
      <w:r w:rsidRPr="00CA36BE">
        <w:rPr>
          <w:szCs w:val="28"/>
        </w:rPr>
        <w:t xml:space="preserve"> на официальном сайте города Новосибирска в инфо</w:t>
      </w:r>
      <w:r w:rsidRPr="00CA36BE">
        <w:rPr>
          <w:szCs w:val="28"/>
        </w:rPr>
        <w:t>р</w:t>
      </w:r>
      <w:r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lastRenderedPageBreak/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657B3C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>Контроль за</w:t>
      </w:r>
      <w:proofErr w:type="gramEnd"/>
      <w:r w:rsidR="00092A0A" w:rsidRPr="00CA36BE">
        <w:rPr>
          <w:szCs w:val="28"/>
        </w:rPr>
        <w:t xml:space="preserve">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CA36BE" w:rsidTr="00B02ED7">
        <w:trPr>
          <w:trHeight w:val="290"/>
        </w:trPr>
        <w:tc>
          <w:tcPr>
            <w:tcW w:w="6946" w:type="dxa"/>
          </w:tcPr>
          <w:p w:rsidR="00584A48" w:rsidRPr="00CA36B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A36B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36B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F3B0B" w:rsidRDefault="008F3B0B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310E94" w:rsidRDefault="00310E94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1C25F5" w:rsidRDefault="0088232A" w:rsidP="0088232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F44D43" w:rsidRPr="001C25F5" w:rsidRDefault="0088232A" w:rsidP="0088232A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>
        <w:rPr>
          <w:sz w:val="24"/>
          <w:szCs w:val="24"/>
        </w:rPr>
        <w:t>050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5A33EA">
          <w:headerReference w:type="even" r:id="rId9"/>
          <w:headerReference w:type="default" r:id="rId10"/>
          <w:pgSz w:w="11906" w:h="16838" w:code="9"/>
          <w:pgMar w:top="1134" w:right="567" w:bottom="851" w:left="1418" w:header="567" w:footer="340" w:gutter="0"/>
          <w:cols w:space="708"/>
          <w:titlePg/>
          <w:docGrid w:linePitch="381"/>
        </w:sectPr>
      </w:pPr>
    </w:p>
    <w:p w:rsidR="00D41F35" w:rsidRPr="00A25A5A" w:rsidRDefault="00A606C3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160E6F">
        <w:rPr>
          <w:szCs w:val="28"/>
          <w:u w:val="single"/>
        </w:rPr>
        <w:t>04.03.2019</w:t>
      </w:r>
      <w:r w:rsidRPr="00D41F35">
        <w:rPr>
          <w:szCs w:val="28"/>
        </w:rPr>
        <w:t xml:space="preserve"> № </w:t>
      </w:r>
      <w:r w:rsidR="00160E6F">
        <w:rPr>
          <w:szCs w:val="28"/>
          <w:u w:val="single"/>
        </w:rPr>
        <w:t>756</w:t>
      </w:r>
      <w:bookmarkStart w:id="0" w:name="_GoBack"/>
      <w:bookmarkEnd w:id="0"/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D41F35" w:rsidRPr="0088232A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территории квартала </w:t>
      </w:r>
      <w:r w:rsidR="008F3B0B">
        <w:rPr>
          <w:b/>
          <w:szCs w:val="28"/>
        </w:rPr>
        <w:t>353.01.02.03</w:t>
      </w:r>
      <w:r w:rsidRPr="0088232A">
        <w:rPr>
          <w:b/>
          <w:szCs w:val="28"/>
        </w:rPr>
        <w:t xml:space="preserve"> в границах проекта</w:t>
      </w:r>
    </w:p>
    <w:p w:rsidR="008F3B0B" w:rsidRDefault="00D41F35" w:rsidP="008F3B0B">
      <w:pPr>
        <w:ind w:firstLine="0"/>
        <w:jc w:val="center"/>
        <w:rPr>
          <w:b/>
          <w:bCs/>
          <w:iCs/>
          <w:szCs w:val="28"/>
        </w:rPr>
      </w:pPr>
      <w:r w:rsidRPr="0088232A">
        <w:rPr>
          <w:b/>
          <w:szCs w:val="28"/>
        </w:rPr>
        <w:t xml:space="preserve">планировки </w:t>
      </w:r>
      <w:r w:rsidR="0088232A" w:rsidRPr="0088232A">
        <w:rPr>
          <w:b/>
          <w:szCs w:val="28"/>
        </w:rPr>
        <w:t xml:space="preserve">территории, ограниченной </w:t>
      </w:r>
      <w:r w:rsidR="00017B9C">
        <w:rPr>
          <w:b/>
          <w:bCs/>
          <w:iCs/>
          <w:szCs w:val="28"/>
        </w:rPr>
        <w:t xml:space="preserve">улицами </w:t>
      </w:r>
      <w:proofErr w:type="spellStart"/>
      <w:r w:rsidR="008F3B0B" w:rsidRPr="008F3B0B">
        <w:rPr>
          <w:b/>
          <w:bCs/>
          <w:iCs/>
          <w:szCs w:val="28"/>
        </w:rPr>
        <w:t>Дукача</w:t>
      </w:r>
      <w:proofErr w:type="spellEnd"/>
      <w:r w:rsidR="008F3B0B" w:rsidRPr="008F3B0B">
        <w:rPr>
          <w:b/>
          <w:bCs/>
          <w:iCs/>
          <w:szCs w:val="28"/>
        </w:rPr>
        <w:t>,</w:t>
      </w:r>
    </w:p>
    <w:p w:rsidR="008F3B0B" w:rsidRDefault="008F3B0B" w:rsidP="008F3B0B">
      <w:pPr>
        <w:ind w:firstLine="0"/>
        <w:jc w:val="center"/>
        <w:rPr>
          <w:b/>
          <w:bCs/>
          <w:iCs/>
          <w:szCs w:val="28"/>
        </w:rPr>
      </w:pPr>
      <w:r w:rsidRPr="008F3B0B">
        <w:rPr>
          <w:b/>
          <w:bCs/>
          <w:iCs/>
          <w:szCs w:val="28"/>
        </w:rPr>
        <w:t xml:space="preserve">Широкой, </w:t>
      </w:r>
      <w:proofErr w:type="spellStart"/>
      <w:r w:rsidRPr="008F3B0B">
        <w:rPr>
          <w:b/>
          <w:bCs/>
          <w:iCs/>
          <w:szCs w:val="28"/>
        </w:rPr>
        <w:t>Порт-Артурской</w:t>
      </w:r>
      <w:proofErr w:type="spellEnd"/>
      <w:r w:rsidRPr="008F3B0B">
        <w:rPr>
          <w:b/>
          <w:bCs/>
          <w:iCs/>
          <w:szCs w:val="28"/>
        </w:rPr>
        <w:t xml:space="preserve"> и полосой отвода железной</w:t>
      </w:r>
    </w:p>
    <w:p w:rsidR="00D41F35" w:rsidRPr="0088232A" w:rsidRDefault="008F3B0B" w:rsidP="008F3B0B">
      <w:pPr>
        <w:ind w:firstLine="0"/>
        <w:jc w:val="center"/>
        <w:rPr>
          <w:b/>
          <w:szCs w:val="28"/>
        </w:rPr>
      </w:pPr>
      <w:r w:rsidRPr="008F3B0B">
        <w:rPr>
          <w:b/>
          <w:bCs/>
          <w:iCs/>
          <w:szCs w:val="28"/>
        </w:rPr>
        <w:t>дороги, в Ленинском районе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60452E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1"/>
          <w:headerReference w:type="default" r:id="rId12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310E94" w:rsidRDefault="00D41F35" w:rsidP="0088232A">
      <w:pPr>
        <w:ind w:left="10773" w:firstLine="0"/>
        <w:rPr>
          <w:sz w:val="24"/>
          <w:szCs w:val="24"/>
        </w:rPr>
      </w:pPr>
      <w:r w:rsidRPr="00310E94">
        <w:rPr>
          <w:sz w:val="24"/>
          <w:szCs w:val="24"/>
        </w:rPr>
        <w:t xml:space="preserve">Приложение </w:t>
      </w:r>
      <w:r w:rsidR="00A606C3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310E94" w:rsidRDefault="00310E94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310E94">
        <w:rPr>
          <w:noProof/>
          <w:sz w:val="24"/>
          <w:szCs w:val="24"/>
        </w:rPr>
        <w:t>1</w:t>
      </w:r>
    </w:p>
    <w:p w:rsidR="00D41F35" w:rsidRPr="00310E94" w:rsidRDefault="00D41F35" w:rsidP="0088232A">
      <w:pPr>
        <w:ind w:left="10773" w:firstLine="0"/>
        <w:rPr>
          <w:sz w:val="24"/>
          <w:szCs w:val="24"/>
        </w:rPr>
      </w:pPr>
      <w:r w:rsidRPr="00310E94">
        <w:rPr>
          <w:sz w:val="24"/>
          <w:szCs w:val="24"/>
        </w:rPr>
        <w:t>к проекту межевания территории квартала</w:t>
      </w:r>
      <w:r w:rsidR="00310E94">
        <w:rPr>
          <w:sz w:val="24"/>
          <w:szCs w:val="24"/>
        </w:rPr>
        <w:t xml:space="preserve"> </w:t>
      </w:r>
      <w:r w:rsidR="008F3B0B" w:rsidRPr="00310E94">
        <w:rPr>
          <w:sz w:val="24"/>
          <w:szCs w:val="24"/>
        </w:rPr>
        <w:t>353.01.02.03</w:t>
      </w:r>
      <w:r w:rsidRPr="00310E94">
        <w:rPr>
          <w:sz w:val="24"/>
          <w:szCs w:val="24"/>
        </w:rPr>
        <w:t xml:space="preserve"> в границах проекта планировки </w:t>
      </w:r>
      <w:r w:rsidR="0088232A" w:rsidRPr="00310E94">
        <w:rPr>
          <w:sz w:val="24"/>
          <w:szCs w:val="24"/>
        </w:rPr>
        <w:t xml:space="preserve">территории, </w:t>
      </w:r>
      <w:r w:rsidR="00020468" w:rsidRPr="00310E94">
        <w:rPr>
          <w:sz w:val="24"/>
          <w:szCs w:val="24"/>
        </w:rPr>
        <w:t>ограниченной улицами</w:t>
      </w:r>
      <w:r w:rsidR="00AD2699" w:rsidRPr="00310E94">
        <w:rPr>
          <w:sz w:val="24"/>
          <w:szCs w:val="24"/>
        </w:rPr>
        <w:t> </w:t>
      </w:r>
      <w:proofErr w:type="spellStart"/>
      <w:r w:rsidR="008F3B0B" w:rsidRPr="00310E94">
        <w:rPr>
          <w:sz w:val="24"/>
          <w:szCs w:val="24"/>
        </w:rPr>
        <w:t>Дукача</w:t>
      </w:r>
      <w:proofErr w:type="spellEnd"/>
      <w:r w:rsidR="008F3B0B" w:rsidRPr="00310E94">
        <w:rPr>
          <w:sz w:val="24"/>
          <w:szCs w:val="24"/>
        </w:rPr>
        <w:t xml:space="preserve">, Широкой, </w:t>
      </w:r>
      <w:proofErr w:type="spellStart"/>
      <w:r w:rsidR="008F3B0B" w:rsidRPr="00310E94">
        <w:rPr>
          <w:sz w:val="24"/>
          <w:szCs w:val="24"/>
        </w:rPr>
        <w:t>Порт-Артурской</w:t>
      </w:r>
      <w:proofErr w:type="spellEnd"/>
      <w:r w:rsidR="008F3B0B" w:rsidRPr="00310E94">
        <w:rPr>
          <w:sz w:val="24"/>
          <w:szCs w:val="24"/>
        </w:rPr>
        <w:t xml:space="preserve"> и полосой отвода железной дороги, в Ленинском районе</w:t>
      </w:r>
    </w:p>
    <w:p w:rsidR="00D41F35" w:rsidRPr="008F3B0B" w:rsidRDefault="00D41F35" w:rsidP="0088232A">
      <w:pPr>
        <w:ind w:left="11113" w:firstLine="0"/>
        <w:rPr>
          <w:szCs w:val="28"/>
        </w:rPr>
      </w:pPr>
    </w:p>
    <w:p w:rsidR="000F26BF" w:rsidRPr="008F3B0B" w:rsidRDefault="000F26BF" w:rsidP="0088232A">
      <w:pPr>
        <w:ind w:left="11113" w:firstLine="0"/>
        <w:rPr>
          <w:szCs w:val="28"/>
        </w:rPr>
      </w:pPr>
    </w:p>
    <w:p w:rsidR="00D30CEE" w:rsidRPr="008F3B0B" w:rsidRDefault="000F26BF" w:rsidP="00B94542">
      <w:pPr>
        <w:ind w:firstLine="0"/>
        <w:jc w:val="center"/>
        <w:rPr>
          <w:b/>
          <w:szCs w:val="28"/>
        </w:rPr>
      </w:pPr>
      <w:r w:rsidRPr="008F3B0B">
        <w:rPr>
          <w:b/>
          <w:szCs w:val="28"/>
        </w:rPr>
        <w:t>СВЕДЕНИЯ</w:t>
      </w:r>
    </w:p>
    <w:p w:rsidR="00D41F35" w:rsidRPr="008F3B0B" w:rsidRDefault="00D30CEE" w:rsidP="00B94542">
      <w:pPr>
        <w:ind w:firstLine="0"/>
        <w:jc w:val="center"/>
        <w:rPr>
          <w:b/>
          <w:szCs w:val="28"/>
        </w:rPr>
      </w:pPr>
      <w:r w:rsidRPr="008F3B0B">
        <w:rPr>
          <w:b/>
          <w:szCs w:val="28"/>
        </w:rPr>
        <w:t>об образуемых земельных участках</w:t>
      </w:r>
    </w:p>
    <w:p w:rsidR="00D30CEE" w:rsidRPr="008F3B0B" w:rsidRDefault="00D30CEE" w:rsidP="00D30CEE">
      <w:pPr>
        <w:jc w:val="center"/>
        <w:rPr>
          <w:b/>
          <w:szCs w:val="28"/>
        </w:rPr>
      </w:pPr>
    </w:p>
    <w:tbl>
      <w:tblPr>
        <w:tblStyle w:val="af"/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531"/>
        <w:gridCol w:w="1701"/>
        <w:gridCol w:w="4395"/>
        <w:gridCol w:w="1417"/>
        <w:gridCol w:w="3119"/>
        <w:gridCol w:w="3485"/>
      </w:tblGrid>
      <w:tr w:rsidR="00AD2699" w:rsidRPr="008F3B0B" w:rsidTr="00310E94">
        <w:trPr>
          <w:trHeight w:val="20"/>
          <w:jc w:val="center"/>
        </w:trPr>
        <w:tc>
          <w:tcPr>
            <w:tcW w:w="1531" w:type="dxa"/>
          </w:tcPr>
          <w:p w:rsidR="00310E94" w:rsidRDefault="00D41F35" w:rsidP="000F26B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 xml:space="preserve">Условный номер </w:t>
            </w:r>
          </w:p>
          <w:p w:rsidR="00D41F35" w:rsidRPr="008F3B0B" w:rsidRDefault="00D41F35" w:rsidP="000F26B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земельного участка на чертеже межевания территории</w:t>
            </w:r>
          </w:p>
        </w:tc>
        <w:tc>
          <w:tcPr>
            <w:tcW w:w="1701" w:type="dxa"/>
          </w:tcPr>
          <w:p w:rsidR="00AD2699" w:rsidRPr="008F3B0B" w:rsidRDefault="00AD2699" w:rsidP="00D41F35">
            <w:pPr>
              <w:ind w:firstLine="0"/>
              <w:jc w:val="center"/>
              <w:rPr>
                <w:szCs w:val="28"/>
              </w:rPr>
            </w:pPr>
            <w:r w:rsidRPr="008F3B0B">
              <w:rPr>
                <w:szCs w:val="28"/>
              </w:rPr>
              <w:t>Учетный</w:t>
            </w:r>
          </w:p>
          <w:p w:rsidR="00D41F35" w:rsidRPr="008F3B0B" w:rsidRDefault="00D41F35" w:rsidP="00D41F35">
            <w:pPr>
              <w:ind w:firstLine="0"/>
              <w:jc w:val="center"/>
              <w:rPr>
                <w:szCs w:val="28"/>
              </w:rPr>
            </w:pPr>
            <w:r w:rsidRPr="008F3B0B">
              <w:rPr>
                <w:szCs w:val="28"/>
              </w:rPr>
              <w:t>номер</w:t>
            </w:r>
          </w:p>
          <w:p w:rsidR="00D41F35" w:rsidRPr="008F3B0B" w:rsidRDefault="00D41F35" w:rsidP="000F26B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szCs w:val="28"/>
              </w:rPr>
              <w:t>кадастрового квартала</w:t>
            </w:r>
          </w:p>
        </w:tc>
        <w:tc>
          <w:tcPr>
            <w:tcW w:w="4395" w:type="dxa"/>
          </w:tcPr>
          <w:p w:rsidR="00AF5044" w:rsidRPr="008F3B0B" w:rsidRDefault="00D41F35" w:rsidP="00AF5044">
            <w:pPr>
              <w:suppressAutoHyphens/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Вид разрешенного использования образуемого земельного участка в соответствии с проектом</w:t>
            </w:r>
          </w:p>
          <w:p w:rsidR="00D41F35" w:rsidRPr="008F3B0B" w:rsidRDefault="00D41F35" w:rsidP="00AF5044">
            <w:pPr>
              <w:suppressAutoHyphens/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планировки территории</w:t>
            </w:r>
          </w:p>
        </w:tc>
        <w:tc>
          <w:tcPr>
            <w:tcW w:w="1417" w:type="dxa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 xml:space="preserve">Площадь </w:t>
            </w:r>
          </w:p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образу</w:t>
            </w:r>
            <w:r w:rsidRPr="008F3B0B">
              <w:rPr>
                <w:bCs/>
                <w:kern w:val="32"/>
                <w:szCs w:val="28"/>
              </w:rPr>
              <w:t>е</w:t>
            </w:r>
            <w:r w:rsidRPr="008F3B0B">
              <w:rPr>
                <w:bCs/>
                <w:kern w:val="32"/>
                <w:szCs w:val="28"/>
              </w:rPr>
              <w:t>мого з</w:t>
            </w:r>
            <w:r w:rsidRPr="008F3B0B">
              <w:rPr>
                <w:bCs/>
                <w:kern w:val="32"/>
                <w:szCs w:val="28"/>
              </w:rPr>
              <w:t>е</w:t>
            </w:r>
            <w:r w:rsidRPr="008F3B0B">
              <w:rPr>
                <w:bCs/>
                <w:kern w:val="32"/>
                <w:szCs w:val="28"/>
              </w:rPr>
              <w:t xml:space="preserve">мельного участка, </w:t>
            </w:r>
            <w:proofErr w:type="gramStart"/>
            <w:r w:rsidRPr="008F3B0B">
              <w:rPr>
                <w:bCs/>
                <w:kern w:val="32"/>
                <w:szCs w:val="28"/>
              </w:rPr>
              <w:t>га</w:t>
            </w:r>
            <w:proofErr w:type="gramEnd"/>
          </w:p>
        </w:tc>
        <w:tc>
          <w:tcPr>
            <w:tcW w:w="3119" w:type="dxa"/>
          </w:tcPr>
          <w:p w:rsidR="00AF5044" w:rsidRPr="008F3B0B" w:rsidRDefault="00D41F35" w:rsidP="000F26B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 xml:space="preserve">Адрес </w:t>
            </w:r>
            <w:proofErr w:type="gramStart"/>
            <w:r w:rsidRPr="008F3B0B">
              <w:rPr>
                <w:bCs/>
                <w:kern w:val="32"/>
                <w:szCs w:val="28"/>
              </w:rPr>
              <w:t>земельного</w:t>
            </w:r>
            <w:proofErr w:type="gramEnd"/>
          </w:p>
          <w:p w:rsidR="00D41F35" w:rsidRPr="008F3B0B" w:rsidRDefault="00D41F35" w:rsidP="000F26B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участка</w:t>
            </w:r>
          </w:p>
        </w:tc>
        <w:tc>
          <w:tcPr>
            <w:tcW w:w="3485" w:type="dxa"/>
          </w:tcPr>
          <w:p w:rsidR="00310E94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 xml:space="preserve">Возможный способ </w:t>
            </w:r>
          </w:p>
          <w:p w:rsidR="00AF5044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образования земельного</w:t>
            </w:r>
          </w:p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531"/>
        <w:gridCol w:w="1701"/>
        <w:gridCol w:w="4395"/>
        <w:gridCol w:w="1417"/>
        <w:gridCol w:w="3119"/>
        <w:gridCol w:w="3485"/>
      </w:tblGrid>
      <w:tr w:rsidR="00AD2699" w:rsidRPr="008F3B0B" w:rsidTr="00310E94">
        <w:trPr>
          <w:tblHeader/>
          <w:jc w:val="center"/>
        </w:trPr>
        <w:tc>
          <w:tcPr>
            <w:tcW w:w="1531" w:type="dxa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1</w:t>
            </w:r>
          </w:p>
        </w:tc>
        <w:tc>
          <w:tcPr>
            <w:tcW w:w="1701" w:type="dxa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2</w:t>
            </w:r>
          </w:p>
        </w:tc>
        <w:tc>
          <w:tcPr>
            <w:tcW w:w="4395" w:type="dxa"/>
            <w:vAlign w:val="center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3</w:t>
            </w:r>
          </w:p>
        </w:tc>
        <w:tc>
          <w:tcPr>
            <w:tcW w:w="1417" w:type="dxa"/>
          </w:tcPr>
          <w:p w:rsidR="00D41F35" w:rsidRPr="008F3B0B" w:rsidRDefault="00D41F35" w:rsidP="00D41F35">
            <w:pPr>
              <w:ind w:firstLine="37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4</w:t>
            </w:r>
          </w:p>
        </w:tc>
        <w:tc>
          <w:tcPr>
            <w:tcW w:w="3119" w:type="dxa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5</w:t>
            </w:r>
          </w:p>
        </w:tc>
        <w:tc>
          <w:tcPr>
            <w:tcW w:w="3485" w:type="dxa"/>
          </w:tcPr>
          <w:p w:rsidR="00D41F35" w:rsidRPr="008F3B0B" w:rsidRDefault="00D41F35" w:rsidP="00D41F3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8F3B0B">
              <w:rPr>
                <w:bCs/>
                <w:kern w:val="32"/>
                <w:szCs w:val="28"/>
              </w:rPr>
              <w:t>6</w:t>
            </w:r>
          </w:p>
        </w:tc>
      </w:tr>
      <w:tr w:rsidR="008F3B0B" w:rsidRPr="008F3B0B" w:rsidTr="00310E94">
        <w:trPr>
          <w:jc w:val="center"/>
        </w:trPr>
        <w:tc>
          <w:tcPr>
            <w:tcW w:w="1531" w:type="dxa"/>
          </w:tcPr>
          <w:p w:rsidR="008F3B0B" w:rsidRPr="008F3B0B" w:rsidRDefault="008F3B0B" w:rsidP="008F3B0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F3B0B">
              <w:rPr>
                <w:rFonts w:eastAsia="Calibri"/>
                <w:szCs w:val="28"/>
                <w:lang w:eastAsia="en-US"/>
              </w:rPr>
              <w:t>ЗУ 1</w:t>
            </w:r>
          </w:p>
        </w:tc>
        <w:tc>
          <w:tcPr>
            <w:tcW w:w="1701" w:type="dxa"/>
          </w:tcPr>
          <w:p w:rsidR="008F3B0B" w:rsidRPr="008F3B0B" w:rsidRDefault="008F3B0B" w:rsidP="008F3B0B">
            <w:pPr>
              <w:ind w:firstLine="0"/>
              <w:jc w:val="center"/>
              <w:rPr>
                <w:szCs w:val="28"/>
              </w:rPr>
            </w:pPr>
            <w:r w:rsidRPr="008F3B0B">
              <w:rPr>
                <w:szCs w:val="28"/>
              </w:rPr>
              <w:t>54:35:062535</w:t>
            </w:r>
          </w:p>
        </w:tc>
        <w:tc>
          <w:tcPr>
            <w:tcW w:w="4395" w:type="dxa"/>
          </w:tcPr>
          <w:p w:rsidR="008F3B0B" w:rsidRPr="008F3B0B" w:rsidRDefault="008F3B0B" w:rsidP="00F147BE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szCs w:val="28"/>
                <w:lang w:eastAsia="en-US"/>
              </w:rPr>
            </w:pPr>
            <w:r w:rsidRPr="008F3B0B">
              <w:rPr>
                <w:szCs w:val="28"/>
              </w:rPr>
              <w:t>Многоэтажная жилая застройка (высотная застройка) – многоква</w:t>
            </w:r>
            <w:r w:rsidRPr="008F3B0B">
              <w:rPr>
                <w:szCs w:val="28"/>
              </w:rPr>
              <w:t>р</w:t>
            </w:r>
            <w:r w:rsidRPr="008F3B0B">
              <w:rPr>
                <w:szCs w:val="28"/>
              </w:rPr>
              <w:t>тирные многоэтажные дома; по</w:t>
            </w:r>
            <w:r w:rsidRPr="008F3B0B">
              <w:rPr>
                <w:szCs w:val="28"/>
              </w:rPr>
              <w:t>д</w:t>
            </w:r>
            <w:r w:rsidRPr="008F3B0B">
              <w:rPr>
                <w:szCs w:val="28"/>
              </w:rPr>
              <w:t>земные гаражи; автостоянки; об</w:t>
            </w:r>
            <w:r w:rsidRPr="008F3B0B">
              <w:rPr>
                <w:szCs w:val="28"/>
              </w:rPr>
              <w:t>ъ</w:t>
            </w:r>
            <w:r w:rsidRPr="008F3B0B">
              <w:rPr>
                <w:szCs w:val="28"/>
              </w:rPr>
              <w:t>екты обслуживания жилой з</w:t>
            </w:r>
            <w:r w:rsidRPr="008F3B0B">
              <w:rPr>
                <w:szCs w:val="28"/>
              </w:rPr>
              <w:t>а</w:t>
            </w:r>
            <w:r w:rsidRPr="008F3B0B">
              <w:rPr>
                <w:szCs w:val="28"/>
              </w:rPr>
              <w:t>стройки во встроенных, пристр</w:t>
            </w:r>
            <w:r w:rsidRPr="008F3B0B">
              <w:rPr>
                <w:szCs w:val="28"/>
              </w:rPr>
              <w:t>о</w:t>
            </w:r>
            <w:r w:rsidRPr="008F3B0B">
              <w:rPr>
                <w:szCs w:val="28"/>
              </w:rPr>
              <w:t>енных и встроен</w:t>
            </w:r>
            <w:r w:rsidR="00310E94">
              <w:rPr>
                <w:szCs w:val="28"/>
              </w:rPr>
              <w:t>н</w:t>
            </w:r>
            <w:r w:rsidRPr="008F3B0B">
              <w:rPr>
                <w:szCs w:val="28"/>
              </w:rPr>
              <w:t>о-пристроенных помещениях многоквартирного многоэтажного дома в отдельных помещениях многоквартирного многоэтажного дома</w:t>
            </w:r>
          </w:p>
        </w:tc>
        <w:tc>
          <w:tcPr>
            <w:tcW w:w="1417" w:type="dxa"/>
          </w:tcPr>
          <w:p w:rsidR="008F3B0B" w:rsidRPr="008F3B0B" w:rsidRDefault="008F3B0B" w:rsidP="008F3B0B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F3B0B">
              <w:rPr>
                <w:rFonts w:eastAsia="Calibri"/>
                <w:szCs w:val="28"/>
              </w:rPr>
              <w:t>0,3917</w:t>
            </w:r>
          </w:p>
        </w:tc>
        <w:tc>
          <w:tcPr>
            <w:tcW w:w="3119" w:type="dxa"/>
          </w:tcPr>
          <w:p w:rsidR="008F3B0B" w:rsidRPr="008F3B0B" w:rsidRDefault="008F3B0B" w:rsidP="00310E94">
            <w:pPr>
              <w:ind w:left="33" w:firstLine="0"/>
              <w:rPr>
                <w:color w:val="000000" w:themeColor="text1"/>
                <w:szCs w:val="28"/>
              </w:rPr>
            </w:pPr>
            <w:r w:rsidRPr="008F3B0B">
              <w:rPr>
                <w:color w:val="000000" w:themeColor="text1"/>
                <w:szCs w:val="28"/>
                <w:lang w:eastAsia="en-US"/>
              </w:rPr>
              <w:t>Российская Федерация, Новосибирская область, городской округ город Новосибирск, город Н</w:t>
            </w:r>
            <w:r w:rsidRPr="008F3B0B">
              <w:rPr>
                <w:color w:val="000000" w:themeColor="text1"/>
                <w:szCs w:val="28"/>
                <w:lang w:eastAsia="en-US"/>
              </w:rPr>
              <w:t>о</w:t>
            </w:r>
            <w:r w:rsidRPr="008F3B0B">
              <w:rPr>
                <w:color w:val="000000" w:themeColor="text1"/>
                <w:szCs w:val="28"/>
                <w:lang w:eastAsia="en-US"/>
              </w:rPr>
              <w:t>восибирск, ул.</w:t>
            </w:r>
            <w:r w:rsidR="00310E94">
              <w:rPr>
                <w:color w:val="000000" w:themeColor="text1"/>
                <w:szCs w:val="28"/>
                <w:lang w:eastAsia="en-US"/>
              </w:rPr>
              <w:t xml:space="preserve"> </w:t>
            </w:r>
            <w:r w:rsidRPr="008F3B0B">
              <w:rPr>
                <w:color w:val="000000" w:themeColor="text1"/>
                <w:szCs w:val="28"/>
                <w:lang w:eastAsia="en-US"/>
              </w:rPr>
              <w:t xml:space="preserve">Титова, </w:t>
            </w:r>
            <w:proofErr w:type="spellStart"/>
            <w:r w:rsidRPr="008F3B0B">
              <w:rPr>
                <w:color w:val="000000" w:themeColor="text1"/>
                <w:szCs w:val="28"/>
                <w:lang w:eastAsia="en-US"/>
              </w:rPr>
              <w:t>з</w:t>
            </w:r>
            <w:proofErr w:type="spellEnd"/>
            <w:r w:rsidRPr="008F3B0B">
              <w:rPr>
                <w:color w:val="000000" w:themeColor="text1"/>
                <w:szCs w:val="28"/>
                <w:lang w:eastAsia="en-US"/>
              </w:rPr>
              <w:t>/у </w:t>
            </w:r>
            <w:r w:rsidR="00E230F6">
              <w:rPr>
                <w:color w:val="000000" w:themeColor="text1"/>
                <w:szCs w:val="28"/>
                <w:lang w:eastAsia="en-US"/>
              </w:rPr>
              <w:t>256</w:t>
            </w:r>
          </w:p>
        </w:tc>
        <w:tc>
          <w:tcPr>
            <w:tcW w:w="3485" w:type="dxa"/>
          </w:tcPr>
          <w:p w:rsidR="008F3B0B" w:rsidRPr="008F3B0B" w:rsidRDefault="008F3B0B" w:rsidP="008F3B0B">
            <w:pPr>
              <w:pStyle w:val="S9"/>
              <w:ind w:right="35" w:firstLine="0"/>
              <w:rPr>
                <w:rFonts w:eastAsia="Calibri"/>
                <w:color w:val="FF0000"/>
                <w:szCs w:val="28"/>
              </w:rPr>
            </w:pPr>
            <w:r w:rsidRPr="008F3B0B">
              <w:rPr>
                <w:rFonts w:eastAsia="Calibri"/>
                <w:szCs w:val="28"/>
              </w:rPr>
              <w:t>Перераспределение з</w:t>
            </w:r>
            <w:r w:rsidRPr="008F3B0B">
              <w:rPr>
                <w:rFonts w:eastAsia="Calibri"/>
                <w:szCs w:val="28"/>
              </w:rPr>
              <w:t>е</w:t>
            </w:r>
            <w:r w:rsidRPr="008F3B0B">
              <w:rPr>
                <w:rFonts w:eastAsia="Calibri"/>
                <w:szCs w:val="28"/>
              </w:rPr>
              <w:t>мельных участков с кад</w:t>
            </w:r>
            <w:r w:rsidRPr="008F3B0B">
              <w:rPr>
                <w:rFonts w:eastAsia="Calibri"/>
                <w:szCs w:val="28"/>
              </w:rPr>
              <w:t>а</w:t>
            </w:r>
            <w:r w:rsidRPr="008F3B0B">
              <w:rPr>
                <w:rFonts w:eastAsia="Calibri"/>
                <w:szCs w:val="28"/>
              </w:rPr>
              <w:t>стровыми номерами 54:35:062535:3020 и 54:35:062535:829</w:t>
            </w:r>
          </w:p>
        </w:tc>
      </w:tr>
      <w:tr w:rsidR="008F3B0B" w:rsidRPr="008F3B0B" w:rsidTr="00310E94">
        <w:trPr>
          <w:jc w:val="center"/>
        </w:trPr>
        <w:tc>
          <w:tcPr>
            <w:tcW w:w="1531" w:type="dxa"/>
          </w:tcPr>
          <w:p w:rsidR="008F3B0B" w:rsidRPr="008F3B0B" w:rsidRDefault="008F3B0B" w:rsidP="008F3B0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F3B0B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701" w:type="dxa"/>
          </w:tcPr>
          <w:p w:rsidR="008F3B0B" w:rsidRPr="008F3B0B" w:rsidRDefault="008F3B0B" w:rsidP="008F3B0B">
            <w:pPr>
              <w:ind w:firstLine="0"/>
              <w:jc w:val="center"/>
              <w:rPr>
                <w:szCs w:val="28"/>
              </w:rPr>
            </w:pPr>
            <w:r w:rsidRPr="008F3B0B">
              <w:rPr>
                <w:szCs w:val="28"/>
              </w:rPr>
              <w:t>54:35:062535</w:t>
            </w:r>
          </w:p>
        </w:tc>
        <w:tc>
          <w:tcPr>
            <w:tcW w:w="4395" w:type="dxa"/>
          </w:tcPr>
          <w:p w:rsidR="008F3B0B" w:rsidRPr="008F3B0B" w:rsidRDefault="008F3B0B" w:rsidP="008F3B0B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8F3B0B">
              <w:rPr>
                <w:szCs w:val="28"/>
              </w:rPr>
              <w:t>Магазины – объекты для продажи товаров, торговая площадь кот</w:t>
            </w:r>
            <w:r w:rsidRPr="008F3B0B">
              <w:rPr>
                <w:szCs w:val="28"/>
              </w:rPr>
              <w:t>о</w:t>
            </w:r>
            <w:r w:rsidRPr="008F3B0B">
              <w:rPr>
                <w:szCs w:val="28"/>
              </w:rPr>
              <w:t>рых со</w:t>
            </w:r>
            <w:r w:rsidR="00FD1C46">
              <w:rPr>
                <w:szCs w:val="28"/>
              </w:rPr>
              <w:t>ставляет до 5000 кв. метров</w:t>
            </w:r>
            <w:r w:rsidR="00310E94">
              <w:rPr>
                <w:szCs w:val="28"/>
              </w:rPr>
              <w:t>.</w:t>
            </w:r>
          </w:p>
          <w:p w:rsidR="008F3B0B" w:rsidRPr="008F3B0B" w:rsidRDefault="008F3B0B" w:rsidP="00310E94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8F3B0B">
              <w:rPr>
                <w:szCs w:val="28"/>
              </w:rPr>
              <w:t>Общественное питание – кафе</w:t>
            </w:r>
          </w:p>
        </w:tc>
        <w:tc>
          <w:tcPr>
            <w:tcW w:w="1417" w:type="dxa"/>
          </w:tcPr>
          <w:p w:rsidR="008F3B0B" w:rsidRPr="008F3B0B" w:rsidRDefault="008F3B0B" w:rsidP="008F3B0B">
            <w:pPr>
              <w:ind w:firstLine="0"/>
              <w:jc w:val="center"/>
              <w:rPr>
                <w:szCs w:val="28"/>
              </w:rPr>
            </w:pPr>
            <w:r w:rsidRPr="008F3B0B">
              <w:rPr>
                <w:szCs w:val="28"/>
              </w:rPr>
              <w:t>0,3767</w:t>
            </w:r>
          </w:p>
        </w:tc>
        <w:tc>
          <w:tcPr>
            <w:tcW w:w="3119" w:type="dxa"/>
          </w:tcPr>
          <w:p w:rsidR="008F3B0B" w:rsidRPr="008F3B0B" w:rsidRDefault="008F3B0B" w:rsidP="00310E94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8F3B0B">
              <w:rPr>
                <w:color w:val="000000" w:themeColor="text1"/>
                <w:szCs w:val="28"/>
                <w:lang w:eastAsia="en-US"/>
              </w:rPr>
              <w:t>Российская Федерация, Новосибирская область, городской округ город Новосибирск, город Н</w:t>
            </w:r>
            <w:r w:rsidRPr="008F3B0B">
              <w:rPr>
                <w:color w:val="000000" w:themeColor="text1"/>
                <w:szCs w:val="28"/>
                <w:lang w:eastAsia="en-US"/>
              </w:rPr>
              <w:t>о</w:t>
            </w:r>
            <w:r w:rsidRPr="008F3B0B">
              <w:rPr>
                <w:color w:val="000000" w:themeColor="text1"/>
                <w:szCs w:val="28"/>
                <w:lang w:eastAsia="en-US"/>
              </w:rPr>
              <w:t>восибирск, ул.</w:t>
            </w:r>
            <w:r w:rsidR="00310E94">
              <w:rPr>
                <w:color w:val="000000" w:themeColor="text1"/>
                <w:szCs w:val="28"/>
                <w:lang w:eastAsia="en-US"/>
              </w:rPr>
              <w:t xml:space="preserve"> </w:t>
            </w:r>
            <w:r w:rsidRPr="008F3B0B">
              <w:rPr>
                <w:color w:val="000000" w:themeColor="text1"/>
                <w:szCs w:val="28"/>
                <w:lang w:eastAsia="en-US"/>
              </w:rPr>
              <w:t xml:space="preserve">Титова, </w:t>
            </w:r>
            <w:proofErr w:type="spellStart"/>
            <w:r w:rsidRPr="008F3B0B">
              <w:rPr>
                <w:color w:val="000000" w:themeColor="text1"/>
                <w:szCs w:val="28"/>
                <w:lang w:eastAsia="en-US"/>
              </w:rPr>
              <w:t>з</w:t>
            </w:r>
            <w:proofErr w:type="spellEnd"/>
            <w:r w:rsidRPr="008F3B0B">
              <w:rPr>
                <w:color w:val="000000" w:themeColor="text1"/>
                <w:szCs w:val="28"/>
                <w:lang w:eastAsia="en-US"/>
              </w:rPr>
              <w:t>/у </w:t>
            </w:r>
            <w:r w:rsidR="00E230F6">
              <w:rPr>
                <w:color w:val="000000" w:themeColor="text1"/>
                <w:szCs w:val="28"/>
                <w:lang w:eastAsia="en-US"/>
              </w:rPr>
              <w:t>258</w:t>
            </w:r>
          </w:p>
        </w:tc>
        <w:tc>
          <w:tcPr>
            <w:tcW w:w="3485" w:type="dxa"/>
          </w:tcPr>
          <w:p w:rsidR="008F3B0B" w:rsidRPr="008F3B0B" w:rsidRDefault="008F3B0B" w:rsidP="008F3B0B">
            <w:pPr>
              <w:pStyle w:val="S9"/>
              <w:ind w:firstLine="0"/>
              <w:rPr>
                <w:rFonts w:eastAsia="Calibri"/>
                <w:szCs w:val="28"/>
              </w:rPr>
            </w:pPr>
            <w:r w:rsidRPr="008F3B0B">
              <w:rPr>
                <w:rFonts w:eastAsia="Calibri"/>
                <w:szCs w:val="28"/>
              </w:rPr>
              <w:t>Перераспределение з</w:t>
            </w:r>
            <w:r w:rsidRPr="008F3B0B">
              <w:rPr>
                <w:rFonts w:eastAsia="Calibri"/>
                <w:szCs w:val="28"/>
              </w:rPr>
              <w:t>е</w:t>
            </w:r>
            <w:r w:rsidRPr="008F3B0B">
              <w:rPr>
                <w:rFonts w:eastAsia="Calibri"/>
                <w:szCs w:val="28"/>
              </w:rPr>
              <w:t>мельных участков с кадас</w:t>
            </w:r>
            <w:r w:rsidRPr="008F3B0B">
              <w:rPr>
                <w:rFonts w:eastAsia="Calibri"/>
                <w:szCs w:val="28"/>
              </w:rPr>
              <w:t>т</w:t>
            </w:r>
            <w:r w:rsidRPr="008F3B0B">
              <w:rPr>
                <w:rFonts w:eastAsia="Calibri"/>
                <w:szCs w:val="28"/>
              </w:rPr>
              <w:t>ровыми номерами 54:35:062535:3020 и 54:35:062535:829</w:t>
            </w:r>
          </w:p>
        </w:tc>
      </w:tr>
      <w:tr w:rsidR="00FD1C46" w:rsidRPr="008F3B0B" w:rsidTr="00310E94">
        <w:trPr>
          <w:jc w:val="center"/>
        </w:trPr>
        <w:tc>
          <w:tcPr>
            <w:tcW w:w="1531" w:type="dxa"/>
          </w:tcPr>
          <w:p w:rsidR="00FD1C46" w:rsidRPr="00FD1C46" w:rsidRDefault="00FD1C46" w:rsidP="00FD1C4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D1C46">
              <w:rPr>
                <w:rFonts w:eastAsia="Calibri"/>
                <w:szCs w:val="28"/>
                <w:lang w:eastAsia="en-US"/>
              </w:rPr>
              <w:t>ЗУ3</w:t>
            </w:r>
          </w:p>
        </w:tc>
        <w:tc>
          <w:tcPr>
            <w:tcW w:w="1701" w:type="dxa"/>
          </w:tcPr>
          <w:p w:rsidR="00FD1C46" w:rsidRPr="00FD1C46" w:rsidRDefault="00FD1C46" w:rsidP="00FD1C46">
            <w:pPr>
              <w:ind w:firstLine="0"/>
              <w:jc w:val="center"/>
              <w:rPr>
                <w:szCs w:val="28"/>
              </w:rPr>
            </w:pPr>
            <w:r w:rsidRPr="00FD1C46">
              <w:rPr>
                <w:rFonts w:eastAsia="Calibri"/>
                <w:szCs w:val="28"/>
              </w:rPr>
              <w:t>54:35:062535</w:t>
            </w:r>
          </w:p>
        </w:tc>
        <w:tc>
          <w:tcPr>
            <w:tcW w:w="4395" w:type="dxa"/>
          </w:tcPr>
          <w:p w:rsidR="00FD1C46" w:rsidRPr="00FD1C46" w:rsidRDefault="00FD1C46" w:rsidP="00FD1C46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Cs w:val="28"/>
                <w:lang w:eastAsia="en-US"/>
              </w:rPr>
            </w:pPr>
            <w:r w:rsidRPr="00FD1C46">
              <w:rPr>
                <w:rFonts w:eastAsiaTheme="minorHAnsi"/>
                <w:szCs w:val="28"/>
                <w:lang w:eastAsia="en-US"/>
              </w:rPr>
              <w:t>Дошкольное, начальное и среднее общее образование – ш</w:t>
            </w:r>
            <w:r>
              <w:rPr>
                <w:rFonts w:eastAsiaTheme="minorHAnsi"/>
                <w:szCs w:val="28"/>
                <w:lang w:eastAsia="en-US"/>
              </w:rPr>
              <w:t>колы</w:t>
            </w:r>
          </w:p>
          <w:p w:rsidR="00FD1C46" w:rsidRPr="00FD1C46" w:rsidRDefault="00FD1C46" w:rsidP="00FD1C46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</w:p>
        </w:tc>
        <w:tc>
          <w:tcPr>
            <w:tcW w:w="1417" w:type="dxa"/>
          </w:tcPr>
          <w:p w:rsidR="00FD1C46" w:rsidRPr="00FD1C46" w:rsidRDefault="00FD1C46" w:rsidP="00FD1C46">
            <w:pPr>
              <w:ind w:firstLine="0"/>
              <w:jc w:val="center"/>
              <w:rPr>
                <w:szCs w:val="28"/>
              </w:rPr>
            </w:pPr>
            <w:r w:rsidRPr="00FD1C46">
              <w:rPr>
                <w:szCs w:val="28"/>
              </w:rPr>
              <w:t>2,3007</w:t>
            </w:r>
          </w:p>
        </w:tc>
        <w:tc>
          <w:tcPr>
            <w:tcW w:w="3119" w:type="dxa"/>
          </w:tcPr>
          <w:p w:rsidR="00FD1C46" w:rsidRPr="008F3B0B" w:rsidRDefault="00FD1C46" w:rsidP="00310E94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8F3B0B">
              <w:rPr>
                <w:color w:val="000000" w:themeColor="text1"/>
                <w:szCs w:val="28"/>
                <w:lang w:eastAsia="en-US"/>
              </w:rPr>
              <w:t>Российская Федерация, Новосибирская область, городской округ город Новосибирск, город Н</w:t>
            </w:r>
            <w:r w:rsidRPr="008F3B0B">
              <w:rPr>
                <w:color w:val="000000" w:themeColor="text1"/>
                <w:szCs w:val="28"/>
                <w:lang w:eastAsia="en-US"/>
              </w:rPr>
              <w:t>о</w:t>
            </w:r>
            <w:r w:rsidRPr="008F3B0B">
              <w:rPr>
                <w:color w:val="000000" w:themeColor="text1"/>
                <w:szCs w:val="28"/>
                <w:lang w:eastAsia="en-US"/>
              </w:rPr>
              <w:t>восибирск, ул.</w:t>
            </w:r>
            <w:r w:rsidR="00310E94">
              <w:rPr>
                <w:color w:val="000000" w:themeColor="text1"/>
                <w:szCs w:val="28"/>
                <w:lang w:eastAsia="en-US"/>
              </w:rPr>
              <w:t xml:space="preserve"> </w:t>
            </w:r>
            <w:r>
              <w:rPr>
                <w:color w:val="000000" w:themeColor="text1"/>
                <w:szCs w:val="28"/>
                <w:lang w:eastAsia="en-US"/>
              </w:rPr>
              <w:t>Спорти</w:t>
            </w:r>
            <w:r>
              <w:rPr>
                <w:color w:val="000000" w:themeColor="text1"/>
                <w:szCs w:val="28"/>
                <w:lang w:eastAsia="en-US"/>
              </w:rPr>
              <w:t>в</w:t>
            </w:r>
            <w:r>
              <w:rPr>
                <w:color w:val="000000" w:themeColor="text1"/>
                <w:szCs w:val="28"/>
                <w:lang w:eastAsia="en-US"/>
              </w:rPr>
              <w:t xml:space="preserve">ная, </w:t>
            </w:r>
            <w:proofErr w:type="spellStart"/>
            <w:r>
              <w:rPr>
                <w:color w:val="000000" w:themeColor="text1"/>
                <w:szCs w:val="28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Cs w:val="28"/>
                <w:lang w:eastAsia="en-US"/>
              </w:rPr>
              <w:t>/у 21/1</w:t>
            </w:r>
          </w:p>
        </w:tc>
        <w:tc>
          <w:tcPr>
            <w:tcW w:w="3485" w:type="dxa"/>
          </w:tcPr>
          <w:p w:rsidR="00FD1C46" w:rsidRPr="00FD1C46" w:rsidRDefault="00FD1C46" w:rsidP="00FD1C46">
            <w:pPr>
              <w:pStyle w:val="S9"/>
              <w:ind w:right="35"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Образование и</w:t>
            </w:r>
            <w:r w:rsidRPr="00FD1C46">
              <w:rPr>
                <w:rFonts w:eastAsia="Calibri"/>
                <w:szCs w:val="28"/>
              </w:rPr>
              <w:t>з земель, г</w:t>
            </w:r>
            <w:r w:rsidRPr="00FD1C46">
              <w:rPr>
                <w:rFonts w:eastAsia="Calibri"/>
                <w:szCs w:val="28"/>
              </w:rPr>
              <w:t>о</w:t>
            </w:r>
            <w:r w:rsidRPr="00FD1C46">
              <w:rPr>
                <w:rFonts w:eastAsia="Calibri"/>
                <w:szCs w:val="28"/>
              </w:rPr>
              <w:t>сударственная собстве</w:t>
            </w:r>
            <w:r w:rsidRPr="00FD1C46">
              <w:rPr>
                <w:rFonts w:eastAsia="Calibri"/>
                <w:szCs w:val="28"/>
              </w:rPr>
              <w:t>н</w:t>
            </w:r>
            <w:r w:rsidRPr="00FD1C46">
              <w:rPr>
                <w:rFonts w:eastAsia="Calibri"/>
                <w:szCs w:val="28"/>
              </w:rPr>
              <w:t>ность на которые не ра</w:t>
            </w:r>
            <w:r w:rsidRPr="00FD1C46">
              <w:rPr>
                <w:rFonts w:eastAsia="Calibri"/>
                <w:szCs w:val="28"/>
              </w:rPr>
              <w:t>з</w:t>
            </w:r>
            <w:r w:rsidRPr="00FD1C46">
              <w:rPr>
                <w:rFonts w:eastAsia="Calibri"/>
                <w:szCs w:val="28"/>
              </w:rPr>
              <w:t>граничена</w:t>
            </w:r>
          </w:p>
        </w:tc>
      </w:tr>
    </w:tbl>
    <w:p w:rsidR="00D41F35" w:rsidRPr="008F3B0B" w:rsidRDefault="00D41F35" w:rsidP="00D41F35">
      <w:pPr>
        <w:spacing w:line="49" w:lineRule="exact"/>
        <w:rPr>
          <w:szCs w:val="28"/>
        </w:rPr>
      </w:pPr>
    </w:p>
    <w:p w:rsidR="00D30CEE" w:rsidRPr="008F3B0B" w:rsidRDefault="00310E94" w:rsidP="00310E9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310E94">
          <w:headerReference w:type="even" r:id="rId13"/>
          <w:pgSz w:w="16839" w:h="11907" w:orient="landscape" w:code="9"/>
          <w:pgMar w:top="1418" w:right="567" w:bottom="794" w:left="567" w:header="568" w:footer="397" w:gutter="0"/>
          <w:pgNumType w:start="1"/>
          <w:cols w:space="708"/>
          <w:titlePg/>
          <w:docGrid w:linePitch="381"/>
        </w:sectPr>
      </w:pPr>
    </w:p>
    <w:p w:rsidR="001F0EF7" w:rsidRPr="00310E94" w:rsidRDefault="001F0EF7" w:rsidP="00310E94">
      <w:pPr>
        <w:ind w:left="6379" w:firstLine="0"/>
        <w:rPr>
          <w:color w:val="000000" w:themeColor="text1"/>
          <w:sz w:val="24"/>
          <w:szCs w:val="24"/>
        </w:rPr>
      </w:pPr>
      <w:r w:rsidRPr="00310E94">
        <w:rPr>
          <w:color w:val="000000" w:themeColor="text1"/>
          <w:sz w:val="24"/>
          <w:szCs w:val="24"/>
        </w:rPr>
        <w:t>Приложение 2</w:t>
      </w:r>
    </w:p>
    <w:p w:rsidR="001F0EF7" w:rsidRPr="00310E94" w:rsidRDefault="001F0EF7" w:rsidP="00310E94">
      <w:pPr>
        <w:tabs>
          <w:tab w:val="left" w:pos="3969"/>
        </w:tabs>
        <w:ind w:left="6379" w:firstLine="0"/>
        <w:rPr>
          <w:color w:val="000000" w:themeColor="text1"/>
          <w:sz w:val="24"/>
          <w:szCs w:val="24"/>
        </w:rPr>
      </w:pPr>
      <w:r w:rsidRPr="00310E94">
        <w:rPr>
          <w:color w:val="000000" w:themeColor="text1"/>
          <w:sz w:val="24"/>
          <w:szCs w:val="24"/>
        </w:rPr>
        <w:t>к проекту межевания территории квартала</w:t>
      </w:r>
      <w:r w:rsidR="00310E94">
        <w:rPr>
          <w:color w:val="000000" w:themeColor="text1"/>
          <w:sz w:val="24"/>
          <w:szCs w:val="24"/>
        </w:rPr>
        <w:t xml:space="preserve"> </w:t>
      </w:r>
      <w:r w:rsidR="008F3B0B" w:rsidRPr="00310E94">
        <w:rPr>
          <w:sz w:val="24"/>
          <w:szCs w:val="24"/>
        </w:rPr>
        <w:t>353.01.02.03</w:t>
      </w:r>
      <w:r w:rsidRPr="00310E94">
        <w:rPr>
          <w:sz w:val="24"/>
          <w:szCs w:val="24"/>
        </w:rPr>
        <w:t xml:space="preserve"> в границах проекта планировки территории, </w:t>
      </w:r>
      <w:r w:rsidR="00020468" w:rsidRPr="00310E94">
        <w:rPr>
          <w:sz w:val="24"/>
          <w:szCs w:val="24"/>
        </w:rPr>
        <w:t xml:space="preserve">ограниченной улицами </w:t>
      </w:r>
      <w:proofErr w:type="spellStart"/>
      <w:r w:rsidR="008F3B0B" w:rsidRPr="00310E94">
        <w:rPr>
          <w:sz w:val="24"/>
          <w:szCs w:val="24"/>
        </w:rPr>
        <w:t>Дукача</w:t>
      </w:r>
      <w:proofErr w:type="spellEnd"/>
      <w:r w:rsidR="008F3B0B" w:rsidRPr="00310E94">
        <w:rPr>
          <w:sz w:val="24"/>
          <w:szCs w:val="24"/>
        </w:rPr>
        <w:t xml:space="preserve">, Широкой, </w:t>
      </w:r>
      <w:proofErr w:type="spellStart"/>
      <w:r w:rsidR="008F3B0B" w:rsidRPr="00310E94">
        <w:rPr>
          <w:sz w:val="24"/>
          <w:szCs w:val="24"/>
        </w:rPr>
        <w:t>Порт-Артурской</w:t>
      </w:r>
      <w:proofErr w:type="spellEnd"/>
      <w:r w:rsidR="008F3B0B" w:rsidRPr="00310E94">
        <w:rPr>
          <w:sz w:val="24"/>
          <w:szCs w:val="24"/>
        </w:rPr>
        <w:t xml:space="preserve"> и п</w:t>
      </w:r>
      <w:r w:rsidR="008F3B0B" w:rsidRPr="00310E94">
        <w:rPr>
          <w:sz w:val="24"/>
          <w:szCs w:val="24"/>
        </w:rPr>
        <w:t>о</w:t>
      </w:r>
      <w:r w:rsidR="008F3B0B" w:rsidRPr="00310E94">
        <w:rPr>
          <w:sz w:val="24"/>
          <w:szCs w:val="24"/>
        </w:rPr>
        <w:t>лосой отвода железной дороги, в Ленинском районе</w:t>
      </w:r>
    </w:p>
    <w:p w:rsidR="001F0EF7" w:rsidRPr="001F0EF7" w:rsidRDefault="001F0EF7" w:rsidP="001F0EF7">
      <w:pPr>
        <w:tabs>
          <w:tab w:val="left" w:pos="3969"/>
        </w:tabs>
        <w:ind w:firstLine="0"/>
        <w:jc w:val="center"/>
        <w:rPr>
          <w:szCs w:val="28"/>
        </w:rPr>
      </w:pPr>
    </w:p>
    <w:p w:rsidR="001F0EF7" w:rsidRPr="001F0EF7" w:rsidRDefault="001F0EF7" w:rsidP="001F0EF7">
      <w:pPr>
        <w:widowControl w:val="0"/>
        <w:ind w:firstLine="0"/>
        <w:jc w:val="center"/>
        <w:rPr>
          <w:bCs/>
          <w:szCs w:val="28"/>
        </w:rPr>
      </w:pPr>
    </w:p>
    <w:p w:rsidR="001F0EF7" w:rsidRPr="001F0EF7" w:rsidRDefault="001F0EF7" w:rsidP="001F0EF7">
      <w:pPr>
        <w:ind w:firstLine="0"/>
        <w:jc w:val="center"/>
        <w:rPr>
          <w:b/>
          <w:bCs/>
          <w:szCs w:val="28"/>
        </w:rPr>
      </w:pPr>
      <w:r w:rsidRPr="001F0EF7">
        <w:rPr>
          <w:b/>
          <w:bCs/>
          <w:szCs w:val="28"/>
        </w:rPr>
        <w:t>СВЕДЕНИЯ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bCs/>
          <w:szCs w:val="28"/>
        </w:rPr>
      </w:pPr>
      <w:r w:rsidRPr="001F0EF7">
        <w:rPr>
          <w:b/>
        </w:rPr>
        <w:t>о границах территории, в отношении которой утвержден проект межевания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6D33A1" w:rsidTr="006D33A1">
        <w:trPr>
          <w:trHeight w:val="300"/>
          <w:jc w:val="center"/>
        </w:trPr>
        <w:tc>
          <w:tcPr>
            <w:tcW w:w="1014" w:type="pct"/>
            <w:vMerge w:val="restart"/>
          </w:tcPr>
          <w:p w:rsidR="00310E94" w:rsidRDefault="006D33A1" w:rsidP="006D33A1">
            <w:pPr>
              <w:ind w:firstLine="5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6D33A1" w:rsidRPr="006D33A1" w:rsidRDefault="006D33A1" w:rsidP="006D33A1">
            <w:pPr>
              <w:ind w:firstLine="5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6D33A1" w:rsidRPr="006D33A1" w:rsidRDefault="006D33A1" w:rsidP="0071282C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6D33A1" w:rsidRPr="006D33A1" w:rsidTr="00FD1C46">
        <w:trPr>
          <w:trHeight w:val="340"/>
          <w:jc w:val="center"/>
        </w:trPr>
        <w:tc>
          <w:tcPr>
            <w:tcW w:w="1014" w:type="pct"/>
            <w:vMerge/>
          </w:tcPr>
          <w:p w:rsidR="006D33A1" w:rsidRPr="006D33A1" w:rsidRDefault="006D33A1" w:rsidP="00FD1C46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6D33A1" w:rsidRPr="006D33A1" w:rsidRDefault="006D33A1" w:rsidP="00310E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6D33A1" w:rsidRPr="006D33A1" w:rsidRDefault="006D33A1" w:rsidP="00310E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6D33A1" w:rsidRPr="00DE3BD9" w:rsidRDefault="006D33A1" w:rsidP="006D33A1">
      <w:pPr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8F3B0B" w:rsidTr="006D33A1">
        <w:trPr>
          <w:trHeight w:val="300"/>
          <w:tblHeader/>
          <w:jc w:val="center"/>
        </w:trPr>
        <w:tc>
          <w:tcPr>
            <w:tcW w:w="1014" w:type="pct"/>
            <w:vAlign w:val="bottom"/>
          </w:tcPr>
          <w:p w:rsidR="006D33A1" w:rsidRPr="008F3B0B" w:rsidRDefault="006D33A1" w:rsidP="008F3B0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F3B0B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6D33A1" w:rsidRPr="008F3B0B" w:rsidRDefault="006D33A1" w:rsidP="008F3B0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F3B0B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bottom"/>
          </w:tcPr>
          <w:p w:rsidR="006D33A1" w:rsidRPr="008F3B0B" w:rsidRDefault="006D33A1" w:rsidP="008F3B0B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F3B0B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482916.70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4189602.79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482919.78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4189645.96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482946.94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4190026.18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482950.15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4190071.06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482411.66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4190109.53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482408.55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4190064.62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482393.33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4189854.71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482388.64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4189768.31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482414.54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4189713.72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482425.97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4189637.94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482623.65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4189623.78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482632.62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4189623.16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482657.54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4189621.34</w:t>
            </w:r>
          </w:p>
        </w:tc>
      </w:tr>
      <w:tr w:rsidR="008F3B0B" w:rsidRPr="008F3B0B" w:rsidTr="008F3B0B">
        <w:trPr>
          <w:trHeight w:val="300"/>
          <w:jc w:val="center"/>
        </w:trPr>
        <w:tc>
          <w:tcPr>
            <w:tcW w:w="1014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8F3B0B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482667.52</w:t>
            </w:r>
          </w:p>
        </w:tc>
        <w:tc>
          <w:tcPr>
            <w:tcW w:w="1946" w:type="pct"/>
            <w:vAlign w:val="bottom"/>
          </w:tcPr>
          <w:p w:rsidR="008F3B0B" w:rsidRPr="008F3B0B" w:rsidRDefault="008F3B0B" w:rsidP="008F3B0B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8F3B0B">
              <w:rPr>
                <w:rFonts w:ascii="Times New Roman" w:hAnsi="Times New Roman"/>
                <w:color w:val="000000"/>
                <w:szCs w:val="28"/>
              </w:rPr>
              <w:t>4189620.63</w:t>
            </w:r>
          </w:p>
        </w:tc>
      </w:tr>
    </w:tbl>
    <w:p w:rsidR="00D30CEE" w:rsidRPr="001F0EF7" w:rsidRDefault="006D33A1" w:rsidP="00E246A6">
      <w:pPr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1F0EF7">
          <w:pgSz w:w="11907" w:h="16839" w:code="9"/>
          <w:pgMar w:top="1134" w:right="567" w:bottom="567" w:left="1418" w:header="397" w:footer="397" w:gutter="0"/>
          <w:pgNumType w:start="1"/>
          <w:cols w:space="708"/>
          <w:titlePg/>
          <w:docGrid w:linePitch="381"/>
        </w:sectPr>
      </w:pPr>
    </w:p>
    <w:p w:rsidR="002F3168" w:rsidRPr="00CA36BE" w:rsidRDefault="0032562B" w:rsidP="0032562B">
      <w:pPr>
        <w:widowControl w:val="0"/>
        <w:suppressAutoHyphens/>
        <w:ind w:right="-426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37722" cy="6300000"/>
            <wp:effectExtent l="19050" t="0" r="6328" b="0"/>
            <wp:docPr id="2" name="Рисунок 1" descr="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14"/>
                    <a:srcRect l="1874" t="5442" r="2088" b="4989"/>
                    <a:stretch>
                      <a:fillRect/>
                    </a:stretch>
                  </pic:blipFill>
                  <pic:spPr>
                    <a:xfrm>
                      <a:off x="0" y="0"/>
                      <a:ext cx="9537722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68" w:rsidRPr="00CA36BE" w:rsidSect="0032562B">
      <w:pgSz w:w="16840" w:h="11907" w:orient="landscape" w:code="9"/>
      <w:pgMar w:top="1418" w:right="567" w:bottom="567" w:left="567" w:header="39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E94" w:rsidRDefault="00310E94" w:rsidP="007B56B1">
      <w:r>
        <w:separator/>
      </w:r>
    </w:p>
    <w:p w:rsidR="00310E94" w:rsidRDefault="00310E94"/>
  </w:endnote>
  <w:endnote w:type="continuationSeparator" w:id="0">
    <w:p w:rsidR="00310E94" w:rsidRDefault="00310E94" w:rsidP="007B56B1">
      <w:r>
        <w:continuationSeparator/>
      </w:r>
    </w:p>
    <w:p w:rsidR="00310E94" w:rsidRDefault="00310E9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E94" w:rsidRDefault="00310E94" w:rsidP="007B56B1">
      <w:r>
        <w:separator/>
      </w:r>
    </w:p>
    <w:p w:rsidR="00310E94" w:rsidRDefault="00310E94"/>
  </w:footnote>
  <w:footnote w:type="continuationSeparator" w:id="0">
    <w:p w:rsidR="00310E94" w:rsidRDefault="00310E94" w:rsidP="007B56B1">
      <w:r>
        <w:continuationSeparator/>
      </w:r>
    </w:p>
    <w:p w:rsidR="00310E94" w:rsidRDefault="00310E9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65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10E94" w:rsidRPr="00310E94" w:rsidRDefault="00A606C3">
        <w:pPr>
          <w:pStyle w:val="a3"/>
          <w:jc w:val="center"/>
          <w:rPr>
            <w:sz w:val="24"/>
            <w:szCs w:val="24"/>
          </w:rPr>
        </w:pPr>
        <w:r w:rsidRPr="00310E94">
          <w:rPr>
            <w:sz w:val="24"/>
            <w:szCs w:val="24"/>
          </w:rPr>
          <w:fldChar w:fldCharType="begin"/>
        </w:r>
        <w:r w:rsidR="00310E94" w:rsidRPr="00310E94">
          <w:rPr>
            <w:sz w:val="24"/>
            <w:szCs w:val="24"/>
          </w:rPr>
          <w:instrText xml:space="preserve"> PAGE   \* MERGEFORMAT </w:instrText>
        </w:r>
        <w:r w:rsidRPr="00310E94">
          <w:rPr>
            <w:sz w:val="24"/>
            <w:szCs w:val="24"/>
          </w:rPr>
          <w:fldChar w:fldCharType="separate"/>
        </w:r>
        <w:r w:rsidR="005A33EA">
          <w:rPr>
            <w:noProof/>
            <w:sz w:val="24"/>
            <w:szCs w:val="24"/>
          </w:rPr>
          <w:t>2</w:t>
        </w:r>
        <w:r w:rsidRPr="00310E94">
          <w:rPr>
            <w:sz w:val="24"/>
            <w:szCs w:val="24"/>
          </w:rPr>
          <w:fldChar w:fldCharType="end"/>
        </w:r>
      </w:p>
    </w:sdtContent>
  </w:sdt>
  <w:p w:rsidR="00310E94" w:rsidRDefault="00310E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10E94" w:rsidRPr="005A33EA" w:rsidRDefault="00A606C3">
        <w:pPr>
          <w:pStyle w:val="a3"/>
          <w:jc w:val="center"/>
          <w:rPr>
            <w:sz w:val="24"/>
            <w:szCs w:val="24"/>
          </w:rPr>
        </w:pPr>
        <w:r w:rsidRPr="005A33EA">
          <w:rPr>
            <w:sz w:val="24"/>
            <w:szCs w:val="24"/>
          </w:rPr>
          <w:fldChar w:fldCharType="begin"/>
        </w:r>
        <w:r w:rsidR="00310E94" w:rsidRPr="005A33EA">
          <w:rPr>
            <w:sz w:val="24"/>
            <w:szCs w:val="24"/>
          </w:rPr>
          <w:instrText xml:space="preserve"> PAGE   \* MERGEFORMAT </w:instrText>
        </w:r>
        <w:r w:rsidRPr="005A33EA">
          <w:rPr>
            <w:sz w:val="24"/>
            <w:szCs w:val="24"/>
          </w:rPr>
          <w:fldChar w:fldCharType="separate"/>
        </w:r>
        <w:r w:rsidR="000B00D4">
          <w:rPr>
            <w:noProof/>
            <w:sz w:val="24"/>
            <w:szCs w:val="24"/>
          </w:rPr>
          <w:t>2</w:t>
        </w:r>
        <w:r w:rsidRPr="005A33EA">
          <w:rPr>
            <w:sz w:val="24"/>
            <w:szCs w:val="24"/>
          </w:rPr>
          <w:fldChar w:fldCharType="end"/>
        </w:r>
      </w:p>
    </w:sdtContent>
  </w:sdt>
  <w:p w:rsidR="00310E94" w:rsidRPr="0067104A" w:rsidRDefault="00310E94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E94" w:rsidRPr="00132931" w:rsidRDefault="00310E94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10E94" w:rsidRDefault="00310E94" w:rsidP="00D41F35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65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33EA" w:rsidRPr="005A33EA" w:rsidRDefault="00A606C3">
        <w:pPr>
          <w:pStyle w:val="a3"/>
          <w:jc w:val="center"/>
          <w:rPr>
            <w:sz w:val="24"/>
            <w:szCs w:val="24"/>
          </w:rPr>
        </w:pPr>
        <w:r w:rsidRPr="005A33EA">
          <w:rPr>
            <w:sz w:val="24"/>
            <w:szCs w:val="24"/>
          </w:rPr>
          <w:fldChar w:fldCharType="begin"/>
        </w:r>
        <w:r w:rsidR="005A33EA" w:rsidRPr="005A33EA">
          <w:rPr>
            <w:sz w:val="24"/>
            <w:szCs w:val="24"/>
          </w:rPr>
          <w:instrText xml:space="preserve"> PAGE   \* MERGEFORMAT </w:instrText>
        </w:r>
        <w:r w:rsidRPr="005A33EA">
          <w:rPr>
            <w:sz w:val="24"/>
            <w:szCs w:val="24"/>
          </w:rPr>
          <w:fldChar w:fldCharType="separate"/>
        </w:r>
        <w:r w:rsidR="000B00D4">
          <w:rPr>
            <w:noProof/>
            <w:sz w:val="24"/>
            <w:szCs w:val="24"/>
          </w:rPr>
          <w:t>2</w:t>
        </w:r>
        <w:r w:rsidRPr="005A33EA">
          <w:rPr>
            <w:sz w:val="24"/>
            <w:szCs w:val="24"/>
          </w:rPr>
          <w:fldChar w:fldCharType="end"/>
        </w:r>
      </w:p>
    </w:sdtContent>
  </w:sdt>
  <w:p w:rsidR="00310E94" w:rsidRDefault="00310E94">
    <w:pPr>
      <w:pStyle w:val="a3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E94" w:rsidRPr="00132931" w:rsidRDefault="00310E94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10E94" w:rsidRDefault="00310E94" w:rsidP="00D41F3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1B503258"/>
    <w:lvl w:ilvl="0" w:tplc="73FE5DC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656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17B9C"/>
    <w:rsid w:val="000201A5"/>
    <w:rsid w:val="00020468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0D4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0E6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0EF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0DE3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0E94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562B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77EF0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53C9"/>
    <w:rsid w:val="003B6A6E"/>
    <w:rsid w:val="003B6E08"/>
    <w:rsid w:val="003B6FC5"/>
    <w:rsid w:val="003C05A9"/>
    <w:rsid w:val="003C141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5C5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002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C31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6B1"/>
    <w:rsid w:val="00593DA7"/>
    <w:rsid w:val="00594348"/>
    <w:rsid w:val="0059635C"/>
    <w:rsid w:val="005968B3"/>
    <w:rsid w:val="00597527"/>
    <w:rsid w:val="00597B4E"/>
    <w:rsid w:val="00597FB2"/>
    <w:rsid w:val="005A0DC8"/>
    <w:rsid w:val="005A1AFB"/>
    <w:rsid w:val="005A1EEE"/>
    <w:rsid w:val="005A33EA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072F"/>
    <w:rsid w:val="005E1EF4"/>
    <w:rsid w:val="005E20FD"/>
    <w:rsid w:val="005E2807"/>
    <w:rsid w:val="005E28D0"/>
    <w:rsid w:val="005E2D65"/>
    <w:rsid w:val="005E2E7C"/>
    <w:rsid w:val="005F0A04"/>
    <w:rsid w:val="005F0C8C"/>
    <w:rsid w:val="005F16FF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452E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17D4C"/>
    <w:rsid w:val="00620264"/>
    <w:rsid w:val="0062097A"/>
    <w:rsid w:val="0062236C"/>
    <w:rsid w:val="00622CC6"/>
    <w:rsid w:val="00623624"/>
    <w:rsid w:val="006238FB"/>
    <w:rsid w:val="00624133"/>
    <w:rsid w:val="00625B94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5CC1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33A1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0D48"/>
    <w:rsid w:val="007024E2"/>
    <w:rsid w:val="00703255"/>
    <w:rsid w:val="00703C23"/>
    <w:rsid w:val="007051A2"/>
    <w:rsid w:val="007058DC"/>
    <w:rsid w:val="00706DEE"/>
    <w:rsid w:val="00707FC3"/>
    <w:rsid w:val="0071093A"/>
    <w:rsid w:val="0071282C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2E77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0C01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32A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34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8D9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3B0B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A42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CA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66B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6C3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2699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61E"/>
    <w:rsid w:val="00AE79E2"/>
    <w:rsid w:val="00AF0824"/>
    <w:rsid w:val="00AF0E22"/>
    <w:rsid w:val="00AF1ACE"/>
    <w:rsid w:val="00AF2618"/>
    <w:rsid w:val="00AF5044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EC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4542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B97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1D5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57E9"/>
    <w:rsid w:val="00CC75DE"/>
    <w:rsid w:val="00CC7682"/>
    <w:rsid w:val="00CD27B6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103"/>
    <w:rsid w:val="00D0281F"/>
    <w:rsid w:val="00D03197"/>
    <w:rsid w:val="00D0435B"/>
    <w:rsid w:val="00D04787"/>
    <w:rsid w:val="00D049AB"/>
    <w:rsid w:val="00D04B58"/>
    <w:rsid w:val="00D06C13"/>
    <w:rsid w:val="00D076A8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0F6"/>
    <w:rsid w:val="00E23784"/>
    <w:rsid w:val="00E23DC5"/>
    <w:rsid w:val="00E246A6"/>
    <w:rsid w:val="00E2662C"/>
    <w:rsid w:val="00E2728C"/>
    <w:rsid w:val="00E278AB"/>
    <w:rsid w:val="00E27A63"/>
    <w:rsid w:val="00E30430"/>
    <w:rsid w:val="00E31B05"/>
    <w:rsid w:val="00E3237A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47B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B10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1C46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2B3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FA571-D47F-4BAD-BA75-BEAB84873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7</Pages>
  <Words>673</Words>
  <Characters>5114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5776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2019-02-27T02:39:00Z</cp:lastPrinted>
  <dcterms:created xsi:type="dcterms:W3CDTF">2019-03-06T02:55:00Z</dcterms:created>
  <dcterms:modified xsi:type="dcterms:W3CDTF">2019-03-06T02:55:00Z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